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E" w:rsidRDefault="000710AA" w:rsidP="00401F84">
      <w:pPr>
        <w:spacing w:after="0"/>
      </w:pPr>
      <w:r>
        <w:t>l’incarico</w:t>
      </w:r>
      <w:r w:rsidR="00E51042">
        <w:t xml:space="preserve"> ha decorrenza dal 7 marzo 2018 fino al  marzo 2021. In qualsiasi momento ciascun contraente può recedere dal contratto, previo congruo preavviso di 60 giorni.</w:t>
      </w:r>
    </w:p>
    <w:p w:rsidR="00D23AAE" w:rsidRDefault="00D23AAE" w:rsidP="00401F84">
      <w:pPr>
        <w:spacing w:after="0"/>
      </w:pPr>
      <w:bookmarkStart w:id="0" w:name="_GoBack"/>
      <w:bookmarkEnd w:id="0"/>
    </w:p>
    <w:sectPr w:rsidR="00D2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D3"/>
    <w:rsid w:val="000710AA"/>
    <w:rsid w:val="00164D2C"/>
    <w:rsid w:val="00361370"/>
    <w:rsid w:val="00401F84"/>
    <w:rsid w:val="006F1A97"/>
    <w:rsid w:val="00952C0E"/>
    <w:rsid w:val="00B33707"/>
    <w:rsid w:val="00B716D3"/>
    <w:rsid w:val="00C94942"/>
    <w:rsid w:val="00CA42CD"/>
    <w:rsid w:val="00CF5707"/>
    <w:rsid w:val="00D23AAE"/>
    <w:rsid w:val="00E51042"/>
    <w:rsid w:val="00F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2020-03-31T10:26:00Z</dcterms:created>
  <dcterms:modified xsi:type="dcterms:W3CDTF">2020-03-31T10:26:00Z</dcterms:modified>
</cp:coreProperties>
</file>